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DFE" w:rsidRDefault="00140DFE" w:rsidP="00140DF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color w:val="000000"/>
          <w:sz w:val="27"/>
          <w:szCs w:val="27"/>
        </w:rPr>
        <w:t>ИНСТРУКЦИИ ПО ПРЕДУПРЕЖДЕНИЮ ИНФИЦИРОВАНИЯ</w:t>
      </w:r>
      <w:r>
        <w:rPr>
          <w:color w:val="000000"/>
          <w:sz w:val="27"/>
          <w:szCs w:val="27"/>
        </w:rPr>
        <w:br/>
      </w:r>
      <w:r>
        <w:rPr>
          <w:rStyle w:val="a3"/>
          <w:color w:val="000000"/>
          <w:sz w:val="27"/>
          <w:szCs w:val="27"/>
        </w:rPr>
        <w:t>COVID-19 ДЛЯ УЧАЩИХСЯ</w:t>
      </w:r>
    </w:p>
    <w:p w:rsidR="00140DFE" w:rsidRDefault="00140DFE" w:rsidP="00140DF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1. Чаще мойте руки с мылом, а если отсутствует такая возможность, то пользуйтесь</w:t>
      </w:r>
      <w:r>
        <w:rPr>
          <w:color w:val="000000"/>
          <w:sz w:val="27"/>
          <w:szCs w:val="27"/>
        </w:rPr>
        <w:br/>
        <w:t>спиртосодержащими или дезинфицирующими салфетками.</w:t>
      </w:r>
    </w:p>
    <w:p w:rsidR="00140DFE" w:rsidRDefault="00140DFE" w:rsidP="00140DF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2. Соблюдайте безопасное расстояние – в общественных местах необходимо</w:t>
      </w:r>
      <w:r>
        <w:rPr>
          <w:color w:val="000000"/>
          <w:sz w:val="27"/>
          <w:szCs w:val="27"/>
        </w:rPr>
        <w:br/>
        <w:t>находиться не ближе одного метра друг к другу.</w:t>
      </w:r>
    </w:p>
    <w:p w:rsidR="00140DFE" w:rsidRDefault="00140DFE" w:rsidP="00140DF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3. Ведите здоровый образ жизни – полноценный сон, физическая активность,</w:t>
      </w:r>
      <w:r>
        <w:rPr>
          <w:color w:val="000000"/>
          <w:sz w:val="27"/>
          <w:szCs w:val="27"/>
        </w:rPr>
        <w:br/>
        <w:t>употребление продуктов, богатых белками, витаминами и минеральными</w:t>
      </w:r>
      <w:r>
        <w:rPr>
          <w:color w:val="000000"/>
          <w:sz w:val="27"/>
          <w:szCs w:val="27"/>
        </w:rPr>
        <w:br/>
        <w:t>веществами.</w:t>
      </w:r>
    </w:p>
    <w:p w:rsidR="00140DFE" w:rsidRDefault="00140DFE" w:rsidP="00140DF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4. Обеспечивайте защиту дыхательным органам ношением специальной маски – в</w:t>
      </w:r>
      <w:r>
        <w:rPr>
          <w:color w:val="000000"/>
          <w:sz w:val="27"/>
          <w:szCs w:val="27"/>
        </w:rPr>
        <w:br/>
        <w:t>зависимости от конструкции её нужно менять спустя 2, 4 или 6 часов.</w:t>
      </w:r>
    </w:p>
    <w:p w:rsidR="00140DFE" w:rsidRDefault="00140DFE" w:rsidP="00140DF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5. При возникновении симптомов Ковид-19 оставайтесь дома и незамедлительно</w:t>
      </w:r>
      <w:r>
        <w:rPr>
          <w:color w:val="000000"/>
          <w:sz w:val="27"/>
          <w:szCs w:val="27"/>
        </w:rPr>
        <w:br/>
        <w:t>обратитесь к врачу.</w:t>
      </w:r>
    </w:p>
    <w:p w:rsidR="00140DFE" w:rsidRDefault="00140DFE" w:rsidP="00140DF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6. Если почувствовал себя плохо, сразу сообщи педагогу, если находишься на</w:t>
      </w:r>
      <w:r>
        <w:rPr>
          <w:color w:val="000000"/>
          <w:sz w:val="27"/>
          <w:szCs w:val="27"/>
        </w:rPr>
        <w:br/>
        <w:t>уроках, или родителям, пребывая дома – чем раньше ты обратишься за помощью,</w:t>
      </w:r>
      <w:r>
        <w:rPr>
          <w:color w:val="000000"/>
          <w:sz w:val="27"/>
          <w:szCs w:val="27"/>
        </w:rPr>
        <w:br/>
        <w:t>тем выше шансов быстро выздороветь и никого не заразить.</w:t>
      </w:r>
    </w:p>
    <w:p w:rsidR="00140DFE" w:rsidRDefault="00140DFE" w:rsidP="00140DFE">
      <w:pPr>
        <w:pStyle w:val="voice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>Соблюдение инструкции по предупреждению инфицирования вирусом является</w:t>
      </w:r>
      <w:r>
        <w:rPr>
          <w:color w:val="000000"/>
          <w:sz w:val="27"/>
          <w:szCs w:val="27"/>
        </w:rPr>
        <w:br/>
        <w:t>залогом формирования здоровой и безопасной среды в образовательном учреждении,</w:t>
      </w:r>
      <w:r>
        <w:rPr>
          <w:color w:val="000000"/>
          <w:sz w:val="27"/>
          <w:szCs w:val="27"/>
        </w:rPr>
        <w:br/>
        <w:t>ведь дети относятся к группе риска.</w:t>
      </w:r>
    </w:p>
    <w:p w:rsidR="00145536" w:rsidRDefault="00145536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>
      <w:bookmarkStart w:id="0" w:name="_GoBack"/>
      <w:bookmarkEnd w:id="0"/>
    </w:p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p w:rsidR="00140DFE" w:rsidRDefault="00140DFE"/>
    <w:sectPr w:rsidR="00140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C6"/>
    <w:rsid w:val="00140DFE"/>
    <w:rsid w:val="00145536"/>
    <w:rsid w:val="003D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4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0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4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40D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2021-03-24T15:11:00Z</dcterms:created>
  <dcterms:modified xsi:type="dcterms:W3CDTF">2021-03-24T15:12:00Z</dcterms:modified>
</cp:coreProperties>
</file>